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2C1F" w:rsidRPr="00F3572D" w:rsidRDefault="00F3572D">
      <w:pPr>
        <w:pStyle w:val="normal0"/>
        <w:rPr>
          <w:sz w:val="24"/>
          <w:szCs w:val="24"/>
        </w:rPr>
      </w:pPr>
      <w:r w:rsidRPr="00F3572D">
        <w:rPr>
          <w:color w:val="222222"/>
          <w:sz w:val="24"/>
          <w:szCs w:val="24"/>
          <w:highlight w:val="white"/>
        </w:rPr>
        <w:t>Kill Parasites Naturally With These Herbs</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color w:val="222222"/>
          <w:sz w:val="24"/>
          <w:szCs w:val="24"/>
          <w:highlight w:val="white"/>
        </w:rPr>
        <w:t>Parasites can cause a multitude of issues in your body. This is especially true when it comes to stomach and intestinal issues. If you are trying to kill off the troublesome parasites, you may be leery</w:t>
      </w:r>
      <w:r w:rsidRPr="00F3572D">
        <w:rPr>
          <w:color w:val="222222"/>
          <w:sz w:val="24"/>
          <w:szCs w:val="24"/>
          <w:highlight w:val="white"/>
        </w:rPr>
        <w:t xml:space="preserve"> of using an over the counter or prescribed manufacture</w:t>
      </w:r>
      <w:r w:rsidRPr="00F3572D">
        <w:rPr>
          <w:color w:val="222222"/>
          <w:sz w:val="24"/>
          <w:szCs w:val="24"/>
          <w:highlight w:val="white"/>
        </w:rPr>
        <w:t>d medicine. There are some herbs that can kill parasites naturally. Here are a few of those herbs and how you can use them.</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b/>
          <w:color w:val="222222"/>
          <w:sz w:val="24"/>
          <w:szCs w:val="24"/>
          <w:highlight w:val="white"/>
        </w:rPr>
        <w:t>Garlic</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color w:val="222222"/>
          <w:sz w:val="24"/>
          <w:szCs w:val="24"/>
          <w:highlight w:val="white"/>
        </w:rPr>
        <w:t>Garlic is one of the leading herbs to use to kill parasites. You may be thinking that you don't want to taste garlic, smell</w:t>
      </w:r>
      <w:r w:rsidRPr="00F3572D">
        <w:rPr>
          <w:color w:val="222222"/>
          <w:sz w:val="24"/>
          <w:szCs w:val="24"/>
          <w:highlight w:val="white"/>
        </w:rPr>
        <w:t xml:space="preserve"> it, or ingest it. The truth is</w:t>
      </w:r>
      <w:proofErr w:type="gramStart"/>
      <w:r w:rsidRPr="00F3572D">
        <w:rPr>
          <w:color w:val="222222"/>
          <w:sz w:val="24"/>
          <w:szCs w:val="24"/>
          <w:highlight w:val="white"/>
        </w:rPr>
        <w:t>,</w:t>
      </w:r>
      <w:proofErr w:type="gramEnd"/>
      <w:r w:rsidRPr="00F3572D">
        <w:rPr>
          <w:color w:val="222222"/>
          <w:sz w:val="24"/>
          <w:szCs w:val="24"/>
          <w:highlight w:val="white"/>
        </w:rPr>
        <w:t xml:space="preserve"> you don't have to have raw garlic to get the rewards and benefits from its use. Instead you can take it in capsule form. There are even some organic garlic capsule manufacturers who have developed garlic pills that have no </w:t>
      </w:r>
      <w:r w:rsidRPr="00F3572D">
        <w:rPr>
          <w:color w:val="222222"/>
          <w:sz w:val="24"/>
          <w:szCs w:val="24"/>
          <w:highlight w:val="white"/>
        </w:rPr>
        <w:t xml:space="preserve">odor and do not cause indigestion which can cause the odor to surface. If you don't mind having raw garlic, you can add it to your cooking or mix it with honey and use it in a tea form. </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b/>
          <w:color w:val="222222"/>
          <w:sz w:val="24"/>
          <w:szCs w:val="24"/>
          <w:highlight w:val="white"/>
        </w:rPr>
        <w:t>Cloves</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color w:val="222222"/>
          <w:sz w:val="24"/>
          <w:szCs w:val="24"/>
          <w:highlight w:val="white"/>
        </w:rPr>
        <w:t xml:space="preserve">Cloves can also help with parasites and can be delivered in </w:t>
      </w:r>
      <w:r w:rsidRPr="00F3572D">
        <w:rPr>
          <w:color w:val="222222"/>
          <w:sz w:val="24"/>
          <w:szCs w:val="24"/>
          <w:highlight w:val="white"/>
        </w:rPr>
        <w:t xml:space="preserve">the same methods as garlic. You can also crush cloves and use them in a tea form or an oil form in capsules to take daily. Cloves in capsule form should be either powdered or mixed with an oil base such as coconut oil. You can fill empty gel </w:t>
      </w:r>
      <w:r w:rsidRPr="00F3572D">
        <w:rPr>
          <w:color w:val="222222"/>
          <w:sz w:val="24"/>
          <w:szCs w:val="24"/>
          <w:highlight w:val="white"/>
        </w:rPr>
        <w:t>caps from organ</w:t>
      </w:r>
      <w:r w:rsidRPr="00F3572D">
        <w:rPr>
          <w:color w:val="222222"/>
          <w:sz w:val="24"/>
          <w:szCs w:val="24"/>
          <w:highlight w:val="white"/>
        </w:rPr>
        <w:t>ic food and health food stores and take a few capsules throughout the day. If you find that this method works for you, you can increase the dosage as needed. Clove works as an anti-inflammatory as well as an herb that kills parasite eggs. When used with wo</w:t>
      </w:r>
      <w:r w:rsidRPr="00F3572D">
        <w:rPr>
          <w:color w:val="222222"/>
          <w:sz w:val="24"/>
          <w:szCs w:val="24"/>
          <w:highlight w:val="white"/>
        </w:rPr>
        <w:t>rmwood and black walnut powder, you can actually stop the egg lifecycle.</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b/>
          <w:color w:val="222222"/>
          <w:sz w:val="24"/>
          <w:szCs w:val="24"/>
          <w:highlight w:val="white"/>
        </w:rPr>
        <w:t>Oregano Oil</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color w:val="222222"/>
          <w:sz w:val="24"/>
          <w:szCs w:val="24"/>
          <w:highlight w:val="white"/>
        </w:rPr>
        <w:t>Oregano oil can be used in capsules or directly into veggie based smoothies or juice. This method allows you to rehydrate your system while killing the parasites causing</w:t>
      </w:r>
      <w:r w:rsidRPr="00F3572D">
        <w:rPr>
          <w:color w:val="222222"/>
          <w:sz w:val="24"/>
          <w:szCs w:val="24"/>
          <w:highlight w:val="white"/>
        </w:rPr>
        <w:t xml:space="preserve"> you issues. The oil is antifungal, antibacterial, and helps to reset the microbes in your system to cleanse and purify your system. </w:t>
      </w:r>
    </w:p>
    <w:p w:rsidR="006E2C1F" w:rsidRPr="00F3572D" w:rsidRDefault="006E2C1F">
      <w:pPr>
        <w:pStyle w:val="normal0"/>
        <w:rPr>
          <w:sz w:val="24"/>
          <w:szCs w:val="24"/>
        </w:rPr>
      </w:pPr>
    </w:p>
    <w:p w:rsidR="006E2C1F" w:rsidRPr="00F3572D" w:rsidRDefault="00F3572D">
      <w:pPr>
        <w:pStyle w:val="normal0"/>
        <w:rPr>
          <w:sz w:val="24"/>
          <w:szCs w:val="24"/>
        </w:rPr>
      </w:pPr>
      <w:r w:rsidRPr="00F3572D">
        <w:rPr>
          <w:color w:val="222222"/>
          <w:sz w:val="24"/>
          <w:szCs w:val="24"/>
          <w:highlight w:val="white"/>
        </w:rPr>
        <w:t>By keeping these few herbs on hand, you can use them as needed and help to get over illness easily. If you find the herbs</w:t>
      </w:r>
      <w:r w:rsidRPr="00F3572D">
        <w:rPr>
          <w:color w:val="222222"/>
          <w:sz w:val="24"/>
          <w:szCs w:val="24"/>
          <w:highlight w:val="white"/>
        </w:rPr>
        <w:t xml:space="preserve"> are not working as well as they should be, consider upping the dosage or adding them to other herbal remedies to boost their properties.</w:t>
      </w:r>
    </w:p>
    <w:sectPr w:rsidR="006E2C1F" w:rsidRPr="00F3572D" w:rsidSect="006E2C1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E2C1F"/>
    <w:rsid w:val="006E2C1F"/>
    <w:rsid w:val="00F357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E2C1F"/>
    <w:pPr>
      <w:keepNext/>
      <w:keepLines/>
      <w:spacing w:before="400" w:after="120"/>
      <w:contextualSpacing/>
      <w:outlineLvl w:val="0"/>
    </w:pPr>
    <w:rPr>
      <w:sz w:val="40"/>
      <w:szCs w:val="40"/>
    </w:rPr>
  </w:style>
  <w:style w:type="paragraph" w:styleId="Heading2">
    <w:name w:val="heading 2"/>
    <w:basedOn w:val="normal0"/>
    <w:next w:val="normal0"/>
    <w:rsid w:val="006E2C1F"/>
    <w:pPr>
      <w:keepNext/>
      <w:keepLines/>
      <w:spacing w:before="360" w:after="120"/>
      <w:contextualSpacing/>
      <w:outlineLvl w:val="1"/>
    </w:pPr>
    <w:rPr>
      <w:sz w:val="32"/>
      <w:szCs w:val="32"/>
    </w:rPr>
  </w:style>
  <w:style w:type="paragraph" w:styleId="Heading3">
    <w:name w:val="heading 3"/>
    <w:basedOn w:val="normal0"/>
    <w:next w:val="normal0"/>
    <w:rsid w:val="006E2C1F"/>
    <w:pPr>
      <w:keepNext/>
      <w:keepLines/>
      <w:spacing w:before="320" w:after="80"/>
      <w:contextualSpacing/>
      <w:outlineLvl w:val="2"/>
    </w:pPr>
    <w:rPr>
      <w:color w:val="434343"/>
      <w:sz w:val="28"/>
      <w:szCs w:val="28"/>
    </w:rPr>
  </w:style>
  <w:style w:type="paragraph" w:styleId="Heading4">
    <w:name w:val="heading 4"/>
    <w:basedOn w:val="normal0"/>
    <w:next w:val="normal0"/>
    <w:rsid w:val="006E2C1F"/>
    <w:pPr>
      <w:keepNext/>
      <w:keepLines/>
      <w:spacing w:before="280" w:after="80"/>
      <w:contextualSpacing/>
      <w:outlineLvl w:val="3"/>
    </w:pPr>
    <w:rPr>
      <w:color w:val="666666"/>
      <w:sz w:val="24"/>
      <w:szCs w:val="24"/>
    </w:rPr>
  </w:style>
  <w:style w:type="paragraph" w:styleId="Heading5">
    <w:name w:val="heading 5"/>
    <w:basedOn w:val="normal0"/>
    <w:next w:val="normal0"/>
    <w:rsid w:val="006E2C1F"/>
    <w:pPr>
      <w:keepNext/>
      <w:keepLines/>
      <w:spacing w:before="240" w:after="80"/>
      <w:contextualSpacing/>
      <w:outlineLvl w:val="4"/>
    </w:pPr>
    <w:rPr>
      <w:color w:val="666666"/>
    </w:rPr>
  </w:style>
  <w:style w:type="paragraph" w:styleId="Heading6">
    <w:name w:val="heading 6"/>
    <w:basedOn w:val="normal0"/>
    <w:next w:val="normal0"/>
    <w:rsid w:val="006E2C1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E2C1F"/>
  </w:style>
  <w:style w:type="paragraph" w:styleId="Title">
    <w:name w:val="Title"/>
    <w:basedOn w:val="normal0"/>
    <w:next w:val="normal0"/>
    <w:rsid w:val="006E2C1F"/>
    <w:pPr>
      <w:keepNext/>
      <w:keepLines/>
      <w:spacing w:after="60"/>
      <w:contextualSpacing/>
    </w:pPr>
    <w:rPr>
      <w:sz w:val="52"/>
      <w:szCs w:val="52"/>
    </w:rPr>
  </w:style>
  <w:style w:type="paragraph" w:styleId="Subtitle">
    <w:name w:val="Subtitle"/>
    <w:basedOn w:val="normal0"/>
    <w:next w:val="normal0"/>
    <w:rsid w:val="006E2C1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1898</Characters>
  <Application>Microsoft Office Word</Application>
  <DocSecurity>0</DocSecurity>
  <Lines>15</Lines>
  <Paragraphs>4</Paragraphs>
  <ScaleCrop>false</ScaleCrop>
  <Company>Toshiba</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2016-12-01T19:49:00Z</dcterms:created>
  <dcterms:modified xsi:type="dcterms:W3CDTF">2016-12-01T19:52:00Z</dcterms:modified>
</cp:coreProperties>
</file>